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Week 1Quiz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is an intangible that has contributed to Chile’s prosperity?</w:t>
      </w:r>
    </w:p>
    <w:p w:rsidR="00D50D57" w:rsidRPr="00D50D57" w:rsidRDefault="00D50D57" w:rsidP="00D50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an increased money supply</w:t>
      </w:r>
    </w:p>
    <w:p w:rsidR="00D50D57" w:rsidRPr="00D50D57" w:rsidRDefault="00D50D57" w:rsidP="00D50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 boom in exports</w:t>
      </w:r>
    </w:p>
    <w:p w:rsidR="00D50D57" w:rsidRPr="00D50D57" w:rsidRDefault="00D50D57" w:rsidP="00D50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low unemployment numbers</w:t>
      </w:r>
    </w:p>
    <w:p w:rsidR="00D50D57" w:rsidRPr="00D50D57" w:rsidRDefault="00D50D57" w:rsidP="00D50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strong institutions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statements about Chile’s economic progress is true?</w:t>
      </w:r>
    </w:p>
    <w:p w:rsidR="00D50D57" w:rsidRPr="00D50D57" w:rsidRDefault="00D50D57" w:rsidP="00D50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It has the highest poverty rate in Latin America.</w:t>
      </w:r>
    </w:p>
    <w:p w:rsidR="00D50D57" w:rsidRPr="00D50D57" w:rsidRDefault="00D50D57" w:rsidP="00D50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It has one of the world’s most closed economies.</w:t>
      </w:r>
    </w:p>
    <w:p w:rsidR="00D50D57" w:rsidRPr="00D50D57" w:rsidRDefault="00D50D57" w:rsidP="00D50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It has brought high wages to all sectors of the economy.</w:t>
      </w:r>
    </w:p>
    <w:p w:rsidR="00D50D57" w:rsidRPr="00D50D57" w:rsidRDefault="00D50D57" w:rsidP="00D50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It has gone from debtor to creditor nation.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is a reason why it’s so difficult for Yonada (and poor people in the developing world in general) to get a loan from a bank? Choose the BEST answer.</w:t>
      </w:r>
    </w:p>
    <w:p w:rsidR="00D50D57" w:rsidRPr="00D50D57" w:rsidRDefault="00D50D57" w:rsidP="00D50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She has very little financial literacy.</w:t>
      </w:r>
    </w:p>
    <w:p w:rsidR="00D50D57" w:rsidRPr="00D50D57" w:rsidRDefault="00D50D57" w:rsidP="00D50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She works in an industry that doesn’t really need additional access to credit.</w:t>
      </w:r>
    </w:p>
    <w:p w:rsidR="00D50D57" w:rsidRPr="00D50D57" w:rsidRDefault="00D50D57" w:rsidP="00D50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She doesn’t have any assets to put up as collateral.</w:t>
      </w:r>
    </w:p>
    <w:p w:rsidR="00D50D57" w:rsidRPr="00D50D57" w:rsidRDefault="00D50D57" w:rsidP="00D50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She refuses to agree to the bank’s interest rates on loans.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Because of Malawi’s depleted soils, maize crops in the country produce:</w:t>
      </w:r>
    </w:p>
    <w:p w:rsidR="00D50D57" w:rsidRPr="00D50D57" w:rsidRDefault="00D50D57" w:rsidP="00D50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 less nutritious form of maize.</w:t>
      </w:r>
    </w:p>
    <w:p w:rsidR="00D50D57" w:rsidRPr="00D50D57" w:rsidRDefault="00D50D57" w:rsidP="00D50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rotten and bug-infested millet.</w:t>
      </w:r>
    </w:p>
    <w:p w:rsidR="00D50D57" w:rsidRPr="00D50D57" w:rsidRDefault="00D50D57" w:rsidP="00D50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about a third as much maize as they would in healthy soil.</w:t>
      </w:r>
    </w:p>
    <w:p w:rsidR="00D50D57" w:rsidRPr="00D50D57" w:rsidRDefault="00D50D57" w:rsidP="00D50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seeds that can only be harvested during the winter.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lastRenderedPageBreak/>
        <w:t>Which of the following is a reason why Malawians are not getting treatment for AIDS?</w:t>
      </w:r>
    </w:p>
    <w:p w:rsidR="00D50D57" w:rsidRPr="00D50D57" w:rsidRDefault="00D50D57" w:rsidP="00D50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In Malawi AIDS is not taken seriously.</w:t>
      </w:r>
    </w:p>
    <w:p w:rsidR="00D50D57" w:rsidRPr="00D50D57" w:rsidRDefault="00D50D57" w:rsidP="00D50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Patients given AIDS medication won’t take it as directed.</w:t>
      </w:r>
    </w:p>
    <w:p w:rsidR="00D50D57" w:rsidRPr="00D50D57" w:rsidRDefault="00D50D57" w:rsidP="00D50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Medicine is simply not available to treat AIDS.</w:t>
      </w:r>
    </w:p>
    <w:p w:rsidR="00D50D57" w:rsidRPr="00D50D57" w:rsidRDefault="00D50D57" w:rsidP="00D50D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Citizens and government can’t afford medication, and the international community is not willing to pay for it.</w:t>
      </w: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is a reason given by the author for the reduction in the number of children born to Bangladeshi women?</w:t>
      </w:r>
    </w:p>
    <w:p w:rsidR="00D50D57" w:rsidRPr="00D50D57" w:rsidRDefault="00D50D57" w:rsidP="00D50D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New job opportunities in Dhaka have empowered women, giving them more control over how many children they will have and when they will have them.</w:t>
      </w:r>
    </w:p>
    <w:p w:rsidR="00D50D57" w:rsidRPr="00D50D57" w:rsidRDefault="00D50D57" w:rsidP="00D50D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The Bangladeshi government has waged a successful public relations campaign against having too many children.</w:t>
      </w:r>
    </w:p>
    <w:p w:rsidR="00D50D57" w:rsidRPr="00D50D57" w:rsidRDefault="00D50D57" w:rsidP="00D50D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Village elders have come to demand daughters in the village have fewer children.</w:t>
      </w:r>
    </w:p>
    <w:p w:rsidR="00D50D57" w:rsidRPr="00D50D57" w:rsidRDefault="00D50D57" w:rsidP="00D50D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Working in garment factories leaves women with no time to have children.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statements about India’s recent information technology (IT) boom is true?</w:t>
      </w:r>
    </w:p>
    <w:p w:rsidR="00D50D57" w:rsidRPr="00D50D57" w:rsidRDefault="00D50D57" w:rsidP="00D50D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The IT boom has brought India to the very top of the development ladder.</w:t>
      </w:r>
    </w:p>
    <w:p w:rsidR="00D50D57" w:rsidRPr="00D50D57" w:rsidRDefault="00D50D57" w:rsidP="00D50D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Few women have been benefiting from the IT boom.</w:t>
      </w:r>
    </w:p>
    <w:p w:rsidR="00D50D57" w:rsidRPr="00D50D57" w:rsidRDefault="00D50D57" w:rsidP="00D50D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IT jobs are significantly better than low-skilled industrial labor jobs or farm jobs.</w:t>
      </w:r>
    </w:p>
    <w:p w:rsidR="00D50D57" w:rsidRPr="00D50D57" w:rsidRDefault="00D50D57" w:rsidP="00D50D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The IT boom has occurred despite minimal connections with foreign countries.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statements is supported by Sachs’s family portrait on this page?</w:t>
      </w:r>
    </w:p>
    <w:p w:rsidR="00D50D57" w:rsidRPr="00D50D57" w:rsidRDefault="00D50D57" w:rsidP="00D50D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Making a few thousand dollars a year puts you among the 2.5 billion people in the global middle class.</w:t>
      </w:r>
    </w:p>
    <w:p w:rsidR="00D50D57" w:rsidRPr="00D50D57" w:rsidRDefault="00D50D57" w:rsidP="00D50D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lastRenderedPageBreak/>
        <w:t>Reliance on cash crops is the best strategy for extremely poor countries trying to get out of poverty to take.</w:t>
      </w:r>
    </w:p>
    <w:p w:rsidR="00D50D57" w:rsidRPr="00D50D57" w:rsidRDefault="00D50D57" w:rsidP="00D50D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The modern global economy has made life better for everyone in the world.</w:t>
      </w:r>
    </w:p>
    <w:p w:rsidR="00D50D57" w:rsidRPr="00D50D57" w:rsidRDefault="00D50D57" w:rsidP="00D50D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Most people in the world are extremely poor, meaning they are barely subsisting.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According to Sachs, which of the following should be a responsibility of wealthy nations?</w:t>
      </w:r>
    </w:p>
    <w:p w:rsidR="00D50D57" w:rsidRPr="00D50D57" w:rsidRDefault="00D50D57" w:rsidP="00D50D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abiding by commitments to provide adequate development assistance</w:t>
      </w:r>
    </w:p>
    <w:p w:rsidR="00D50D57" w:rsidRPr="00D50D57" w:rsidRDefault="00D50D57" w:rsidP="00D50D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working against polluting corporations</w:t>
      </w:r>
    </w:p>
    <w:p w:rsidR="00D50D57" w:rsidRPr="00D50D57" w:rsidRDefault="00D50D57" w:rsidP="00D50D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collaborating to help poor countries reach World Bank targets</w:t>
      </w:r>
    </w:p>
    <w:p w:rsidR="00D50D57" w:rsidRPr="00D50D57" w:rsidRDefault="00D50D57" w:rsidP="00D50D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offering immigration visas to desperate citizens of poor countries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In addition to increasing Rwanda’s GDP and per capita income, Kagame seeks to do which of the following?</w:t>
      </w:r>
    </w:p>
    <w:p w:rsidR="00D50D57" w:rsidRPr="00D50D57" w:rsidRDefault="00D50D57" w:rsidP="00D50D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increase the number of colleges in Rwanda</w:t>
      </w:r>
    </w:p>
    <w:p w:rsidR="00D50D57" w:rsidRPr="00D50D57" w:rsidRDefault="00D50D57" w:rsidP="00D50D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decrease the number of foreign residents in Rwanda</w:t>
      </w:r>
    </w:p>
    <w:p w:rsidR="00D50D57" w:rsidRPr="00D50D57" w:rsidRDefault="00D50D57" w:rsidP="00D50D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decrease the number of people farming in Rwanda</w:t>
      </w:r>
    </w:p>
    <w:p w:rsidR="00D50D57" w:rsidRPr="00D50D57" w:rsidRDefault="00D50D57" w:rsidP="00D50D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increase Rwanda’s foreign debt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BEST describes Rwanda’s postwar development program?</w:t>
      </w:r>
    </w:p>
    <w:p w:rsidR="00D50D57" w:rsidRPr="00D50D57" w:rsidRDefault="00D50D57" w:rsidP="00D50D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expanded access to microloans</w:t>
      </w:r>
    </w:p>
    <w:p w:rsidR="00D50D57" w:rsidRPr="00D50D57" w:rsidRDefault="00D50D57" w:rsidP="00D50D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an acceleration in foreign investment</w:t>
      </w:r>
    </w:p>
    <w:p w:rsidR="00D50D57" w:rsidRPr="00D50D57" w:rsidRDefault="00D50D57" w:rsidP="00D50D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lastRenderedPageBreak/>
        <w:t>an increase in subsidies for staple crops such as coffee</w:t>
      </w:r>
    </w:p>
    <w:p w:rsidR="00D50D57" w:rsidRPr="00D50D57" w:rsidRDefault="00D50D57" w:rsidP="00D50D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expanded state control of the economy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How has Kagame attempted to “bypass the traditional development model”?</w:t>
      </w:r>
    </w:p>
    <w:p w:rsidR="00D50D57" w:rsidRPr="00D50D57" w:rsidRDefault="00D50D57" w:rsidP="00D50D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by courting UN support at its headquarters in Europe, not in Africa</w:t>
      </w:r>
    </w:p>
    <w:p w:rsidR="00D50D57" w:rsidRPr="00D50D57" w:rsidRDefault="00D50D57" w:rsidP="00D50D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by developing direct networks with business leaders</w:t>
      </w:r>
    </w:p>
    <w:p w:rsidR="00D50D57" w:rsidRPr="00D50D57" w:rsidRDefault="00D50D57" w:rsidP="00D50D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by rejecting all forms of aid</w:t>
      </w:r>
    </w:p>
    <w:p w:rsidR="00D50D57" w:rsidRPr="00D50D57" w:rsidRDefault="00D50D57" w:rsidP="00D50D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by pushing for industrialization even though Rwanda is mostly an agrarian country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What problem with the scarf project is underscored in the text? Choose the BEST answer.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Price shocks on wool have made profitability fluctuate wildly.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Few Rwandans know how to knit.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Its sustainability is questionable.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There is no market for Rwandan-made scarves in the developed world.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Which of the following is an example of Kagame’s controversial but bold approach to improving Rwanda’s fortunes?</w:t>
      </w:r>
    </w:p>
    <w:p w:rsidR="00D50D57" w:rsidRPr="00D50D57" w:rsidRDefault="00D50D57" w:rsidP="00D50D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investing more than ten million dollars from Rwanda’s social-security fund in a U.S. biotech startup</w:t>
      </w:r>
    </w:p>
    <w:p w:rsidR="00D50D57" w:rsidRPr="00D50D57" w:rsidRDefault="00D50D57" w:rsidP="00D50D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auctioning off the rights to run the Rwandan state church</w:t>
      </w:r>
    </w:p>
    <w:p w:rsidR="00D50D57" w:rsidRPr="00D50D57" w:rsidRDefault="00D50D57" w:rsidP="00D50D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investing more than one million Rwandan tax dollars in a public relations campaign to promote tourism</w:t>
      </w:r>
    </w:p>
    <w:p w:rsidR="00D50D57" w:rsidRPr="00D50D57" w:rsidRDefault="00D50D57" w:rsidP="00D50D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selling seats on a presidential advisory board to well-connected Americans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According to Yunus, which of the following is “the basic source of poverty”?</w:t>
      </w:r>
    </w:p>
    <w:p w:rsidR="00D50D57" w:rsidRPr="00D50D57" w:rsidRDefault="00D50D57" w:rsidP="00D50D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a lack of access to resources</w:t>
      </w:r>
    </w:p>
    <w:p w:rsidR="00D50D57" w:rsidRPr="00D50D57" w:rsidRDefault="00D50D57" w:rsidP="00D50D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lastRenderedPageBreak/>
        <w:t>poor education</w:t>
      </w:r>
    </w:p>
    <w:p w:rsidR="00D50D57" w:rsidRPr="00D50D57" w:rsidRDefault="00D50D57" w:rsidP="00D50D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predatory moneylenders</w:t>
      </w:r>
    </w:p>
    <w:p w:rsidR="00D50D57" w:rsidRPr="00D50D57" w:rsidRDefault="00D50D57" w:rsidP="00D50D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0D57">
        <w:rPr>
          <w:rFonts w:ascii="Times New Roman" w:hAnsi="Times New Roman" w:cs="Times New Roman"/>
          <w:sz w:val="28"/>
          <w:szCs w:val="28"/>
        </w:rPr>
        <w:t>financial illiteracy</w:t>
      </w:r>
    </w:p>
    <w:p w:rsidR="00D50D57" w:rsidRPr="00D50D57" w:rsidRDefault="00D50D57" w:rsidP="00D50D57">
      <w:pPr>
        <w:rPr>
          <w:rFonts w:ascii="Times New Roman" w:hAnsi="Times New Roman" w:cs="Times New Roman"/>
          <w:sz w:val="28"/>
          <w:szCs w:val="28"/>
        </w:rPr>
      </w:pPr>
    </w:p>
    <w:p w:rsidR="0064561D" w:rsidRPr="00D50D57" w:rsidRDefault="0064561D"/>
    <w:sectPr w:rsidR="0064561D" w:rsidRPr="00D50D57" w:rsidSect="00645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A1"/>
    <w:multiLevelType w:val="hybridMultilevel"/>
    <w:tmpl w:val="5CC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7B34"/>
    <w:multiLevelType w:val="hybridMultilevel"/>
    <w:tmpl w:val="BA4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16B1"/>
    <w:multiLevelType w:val="hybridMultilevel"/>
    <w:tmpl w:val="69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13EB"/>
    <w:multiLevelType w:val="hybridMultilevel"/>
    <w:tmpl w:val="826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070C"/>
    <w:multiLevelType w:val="hybridMultilevel"/>
    <w:tmpl w:val="21B4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449"/>
    <w:multiLevelType w:val="hybridMultilevel"/>
    <w:tmpl w:val="20B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94C98"/>
    <w:multiLevelType w:val="hybridMultilevel"/>
    <w:tmpl w:val="4910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0285"/>
    <w:multiLevelType w:val="hybridMultilevel"/>
    <w:tmpl w:val="C57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3E76"/>
    <w:multiLevelType w:val="hybridMultilevel"/>
    <w:tmpl w:val="E738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82D95"/>
    <w:multiLevelType w:val="hybridMultilevel"/>
    <w:tmpl w:val="EA18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70120"/>
    <w:multiLevelType w:val="hybridMultilevel"/>
    <w:tmpl w:val="92A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16290"/>
    <w:multiLevelType w:val="hybridMultilevel"/>
    <w:tmpl w:val="0CCE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767BE"/>
    <w:multiLevelType w:val="hybridMultilevel"/>
    <w:tmpl w:val="666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42756"/>
    <w:multiLevelType w:val="hybridMultilevel"/>
    <w:tmpl w:val="9C9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77DFA"/>
    <w:multiLevelType w:val="hybridMultilevel"/>
    <w:tmpl w:val="7AD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408EB"/>
    <w:multiLevelType w:val="hybridMultilevel"/>
    <w:tmpl w:val="8CF6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D50D57"/>
    <w:rsid w:val="001D433A"/>
    <w:rsid w:val="00570866"/>
    <w:rsid w:val="0064561D"/>
    <w:rsid w:val="00D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2019-12-11T11:50:00Z</dcterms:created>
  <dcterms:modified xsi:type="dcterms:W3CDTF">2019-12-13T11:14:00Z</dcterms:modified>
</cp:coreProperties>
</file>